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9C6A0" w14:textId="77777777" w:rsidR="002D617A" w:rsidRPr="003918AD" w:rsidRDefault="002D617A" w:rsidP="002D617A">
      <w:pPr>
        <w:pStyle w:val="NoSpacing"/>
        <w:jc w:val="center"/>
        <w:rPr>
          <w:rFonts w:ascii="Times New Roman" w:hAnsi="Times New Roman" w:cs="Times New Roman"/>
          <w:b/>
          <w:sz w:val="30"/>
          <w:szCs w:val="30"/>
        </w:rPr>
      </w:pPr>
      <w:r w:rsidRPr="003918AD">
        <w:rPr>
          <w:rFonts w:ascii="Times New Roman" w:hAnsi="Times New Roman" w:cs="Times New Roman"/>
          <w:b/>
          <w:sz w:val="30"/>
          <w:szCs w:val="30"/>
        </w:rPr>
        <w:t>Regular Meeting Minutes</w:t>
      </w:r>
    </w:p>
    <w:p w14:paraId="4A65E302" w14:textId="77777777" w:rsidR="002D617A" w:rsidRPr="003918AD" w:rsidRDefault="002D617A" w:rsidP="002D617A">
      <w:pPr>
        <w:pStyle w:val="NoSpacing"/>
        <w:jc w:val="center"/>
        <w:rPr>
          <w:rFonts w:ascii="Times New Roman" w:hAnsi="Times New Roman" w:cs="Times New Roman"/>
          <w:b/>
          <w:sz w:val="30"/>
          <w:szCs w:val="30"/>
        </w:rPr>
      </w:pPr>
      <w:r w:rsidRPr="003918AD">
        <w:rPr>
          <w:rFonts w:ascii="Times New Roman" w:hAnsi="Times New Roman" w:cs="Times New Roman"/>
          <w:b/>
          <w:sz w:val="30"/>
          <w:szCs w:val="30"/>
        </w:rPr>
        <w:t>Planning &amp; Zoning Commission Meeting</w:t>
      </w:r>
    </w:p>
    <w:p w14:paraId="41C2995F" w14:textId="77777777" w:rsidR="002D617A" w:rsidRPr="003918AD" w:rsidRDefault="002D617A" w:rsidP="002D617A">
      <w:pPr>
        <w:pStyle w:val="NoSpacing"/>
        <w:jc w:val="center"/>
        <w:rPr>
          <w:rFonts w:ascii="Times New Roman" w:hAnsi="Times New Roman" w:cs="Times New Roman"/>
          <w:b/>
          <w:sz w:val="30"/>
          <w:szCs w:val="30"/>
        </w:rPr>
      </w:pPr>
      <w:r w:rsidRPr="003918AD">
        <w:rPr>
          <w:rFonts w:ascii="Times New Roman" w:hAnsi="Times New Roman" w:cs="Times New Roman"/>
          <w:b/>
          <w:sz w:val="30"/>
          <w:szCs w:val="30"/>
        </w:rPr>
        <w:t>City of Sandersville</w:t>
      </w:r>
    </w:p>
    <w:p w14:paraId="61829C97" w14:textId="79C79BCE" w:rsidR="002D617A" w:rsidRPr="003918AD" w:rsidRDefault="00BF492B" w:rsidP="002D617A">
      <w:pPr>
        <w:pStyle w:val="NoSpacing"/>
        <w:jc w:val="center"/>
        <w:rPr>
          <w:rFonts w:ascii="Times New Roman" w:hAnsi="Times New Roman" w:cs="Times New Roman"/>
          <w:b/>
          <w:sz w:val="30"/>
          <w:szCs w:val="30"/>
        </w:rPr>
      </w:pPr>
      <w:r>
        <w:rPr>
          <w:rFonts w:ascii="Times New Roman" w:hAnsi="Times New Roman" w:cs="Times New Roman"/>
          <w:b/>
          <w:sz w:val="30"/>
          <w:szCs w:val="30"/>
        </w:rPr>
        <w:t>July 9</w:t>
      </w:r>
      <w:r w:rsidRPr="00BF492B">
        <w:rPr>
          <w:rFonts w:ascii="Times New Roman" w:hAnsi="Times New Roman" w:cs="Times New Roman"/>
          <w:b/>
          <w:sz w:val="30"/>
          <w:szCs w:val="30"/>
          <w:vertAlign w:val="superscript"/>
        </w:rPr>
        <w:t>th</w:t>
      </w:r>
      <w:r>
        <w:rPr>
          <w:rFonts w:ascii="Times New Roman" w:hAnsi="Times New Roman" w:cs="Times New Roman"/>
          <w:b/>
          <w:sz w:val="30"/>
          <w:szCs w:val="30"/>
        </w:rPr>
        <w:t>, 2026</w:t>
      </w:r>
      <w:r w:rsidR="002D617A">
        <w:rPr>
          <w:rFonts w:ascii="Times New Roman" w:hAnsi="Times New Roman" w:cs="Times New Roman"/>
          <w:b/>
          <w:sz w:val="30"/>
          <w:szCs w:val="30"/>
        </w:rPr>
        <w:t xml:space="preserve"> at 5:00 p.m. </w:t>
      </w:r>
    </w:p>
    <w:p w14:paraId="6ABE26D8" w14:textId="0AD08E37" w:rsidR="002D617A" w:rsidRPr="003918AD" w:rsidRDefault="0066675F" w:rsidP="002D617A">
      <w:pPr>
        <w:pStyle w:val="NoSpacing"/>
        <w:jc w:val="center"/>
        <w:rPr>
          <w:rFonts w:ascii="Times New Roman" w:hAnsi="Times New Roman" w:cs="Times New Roman"/>
          <w:b/>
          <w:sz w:val="20"/>
          <w:szCs w:val="20"/>
        </w:rPr>
      </w:pPr>
      <w:r>
        <w:rPr>
          <w:rFonts w:ascii="Times New Roman" w:hAnsi="Times New Roman" w:cs="Times New Roman"/>
          <w:b/>
          <w:sz w:val="20"/>
          <w:szCs w:val="20"/>
        </w:rPr>
        <w:br/>
      </w:r>
    </w:p>
    <w:p w14:paraId="1422D8F0" w14:textId="2008C093" w:rsidR="006E5D59" w:rsidRDefault="002D617A" w:rsidP="002D617A">
      <w:pPr>
        <w:pStyle w:val="NoSpacing"/>
        <w:jc w:val="center"/>
        <w:rPr>
          <w:rFonts w:ascii="Times New Roman" w:hAnsi="Times New Roman" w:cs="Times New Roman"/>
          <w:b/>
          <w:sz w:val="24"/>
          <w:szCs w:val="24"/>
          <w:u w:val="single"/>
        </w:rPr>
      </w:pPr>
      <w:r w:rsidRPr="003918AD">
        <w:rPr>
          <w:rFonts w:ascii="Times New Roman" w:hAnsi="Times New Roman" w:cs="Times New Roman"/>
          <w:b/>
          <w:sz w:val="24"/>
          <w:szCs w:val="24"/>
          <w:u w:val="single"/>
        </w:rPr>
        <w:t>Board Members and City Employees present:</w:t>
      </w:r>
      <w:r w:rsidR="006E5D59">
        <w:rPr>
          <w:rFonts w:ascii="Times New Roman" w:hAnsi="Times New Roman" w:cs="Times New Roman"/>
          <w:b/>
          <w:sz w:val="24"/>
          <w:szCs w:val="24"/>
          <w:u w:val="single"/>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0"/>
        <w:gridCol w:w="4130"/>
      </w:tblGrid>
      <w:tr w:rsidR="006E5D59" w14:paraId="2D8F6AEE" w14:textId="77777777" w:rsidTr="00701ED5">
        <w:tc>
          <w:tcPr>
            <w:tcW w:w="5310" w:type="dxa"/>
          </w:tcPr>
          <w:p w14:paraId="14BA5A26" w14:textId="4DFD632D" w:rsidR="006E5D59" w:rsidRDefault="006E5D59" w:rsidP="006E5D59">
            <w:pPr>
              <w:pStyle w:val="NoSpacing"/>
              <w:rPr>
                <w:rFonts w:ascii="Times New Roman" w:hAnsi="Times New Roman" w:cs="Times New Roman"/>
                <w:b/>
                <w:sz w:val="24"/>
                <w:szCs w:val="24"/>
                <w:u w:val="single"/>
              </w:rPr>
            </w:pPr>
            <w:r>
              <w:rPr>
                <w:rFonts w:ascii="Times New Roman" w:hAnsi="Times New Roman" w:cs="Times New Roman"/>
                <w:b/>
                <w:sz w:val="24"/>
                <w:szCs w:val="24"/>
              </w:rPr>
              <w:t>Vice Chair Bobbie Jones</w:t>
            </w:r>
          </w:p>
        </w:tc>
        <w:tc>
          <w:tcPr>
            <w:tcW w:w="4130" w:type="dxa"/>
          </w:tcPr>
          <w:p w14:paraId="4C211E2C" w14:textId="6A092E6C" w:rsidR="006E5D59" w:rsidRDefault="006E5D59" w:rsidP="006E5D59">
            <w:pPr>
              <w:pStyle w:val="NoSpacing"/>
              <w:rPr>
                <w:rFonts w:ascii="Times New Roman" w:hAnsi="Times New Roman" w:cs="Times New Roman"/>
                <w:b/>
                <w:sz w:val="24"/>
                <w:szCs w:val="24"/>
                <w:u w:val="single"/>
              </w:rPr>
            </w:pPr>
            <w:r>
              <w:rPr>
                <w:rFonts w:ascii="Times New Roman" w:hAnsi="Times New Roman" w:cs="Times New Roman"/>
                <w:b/>
                <w:sz w:val="24"/>
                <w:szCs w:val="24"/>
              </w:rPr>
              <w:t>Board Member Weston Williford</w:t>
            </w:r>
          </w:p>
        </w:tc>
      </w:tr>
      <w:tr w:rsidR="006E5D59" w14:paraId="4683AE6D" w14:textId="77777777" w:rsidTr="00701ED5">
        <w:tc>
          <w:tcPr>
            <w:tcW w:w="5310" w:type="dxa"/>
          </w:tcPr>
          <w:p w14:paraId="72060A58" w14:textId="53E9DFC3" w:rsidR="006E5D59" w:rsidRPr="006E5D59" w:rsidRDefault="006E5D59" w:rsidP="006E5D59">
            <w:pPr>
              <w:pStyle w:val="NoSpacing"/>
              <w:rPr>
                <w:rFonts w:ascii="Times New Roman" w:hAnsi="Times New Roman" w:cs="Times New Roman"/>
                <w:b/>
                <w:sz w:val="24"/>
                <w:szCs w:val="24"/>
              </w:rPr>
            </w:pPr>
            <w:r>
              <w:rPr>
                <w:rFonts w:ascii="Times New Roman" w:hAnsi="Times New Roman" w:cs="Times New Roman"/>
                <w:b/>
                <w:sz w:val="24"/>
                <w:szCs w:val="24"/>
              </w:rPr>
              <w:t>Board Member Dorothy Tucker</w:t>
            </w:r>
          </w:p>
        </w:tc>
        <w:tc>
          <w:tcPr>
            <w:tcW w:w="4130" w:type="dxa"/>
          </w:tcPr>
          <w:p w14:paraId="6CC7C2A9" w14:textId="101AF38F" w:rsidR="006E5D59" w:rsidRPr="006E5D59" w:rsidRDefault="006E5D59" w:rsidP="006E5D59">
            <w:pPr>
              <w:pStyle w:val="NoSpacing"/>
              <w:rPr>
                <w:rFonts w:ascii="Times New Roman" w:hAnsi="Times New Roman" w:cs="Times New Roman"/>
                <w:b/>
                <w:sz w:val="24"/>
                <w:szCs w:val="24"/>
              </w:rPr>
            </w:pPr>
            <w:r>
              <w:rPr>
                <w:rFonts w:ascii="Times New Roman" w:hAnsi="Times New Roman" w:cs="Times New Roman"/>
                <w:b/>
                <w:sz w:val="24"/>
                <w:szCs w:val="24"/>
              </w:rPr>
              <w:t>Board Member Carolyn Bloodsaw</w:t>
            </w:r>
          </w:p>
        </w:tc>
      </w:tr>
      <w:tr w:rsidR="006E5D59" w14:paraId="62BEDD20" w14:textId="77777777" w:rsidTr="00701ED5">
        <w:tc>
          <w:tcPr>
            <w:tcW w:w="5310" w:type="dxa"/>
          </w:tcPr>
          <w:p w14:paraId="44C76E21" w14:textId="439A6310" w:rsidR="006E5D59" w:rsidRDefault="006E5D59" w:rsidP="006E5D59">
            <w:pPr>
              <w:pStyle w:val="NoSpacing"/>
              <w:rPr>
                <w:rFonts w:ascii="Times New Roman" w:hAnsi="Times New Roman" w:cs="Times New Roman"/>
                <w:b/>
                <w:sz w:val="24"/>
                <w:szCs w:val="24"/>
                <w:u w:val="single"/>
              </w:rPr>
            </w:pPr>
            <w:r>
              <w:rPr>
                <w:rFonts w:ascii="Times New Roman" w:hAnsi="Times New Roman" w:cs="Times New Roman"/>
                <w:b/>
                <w:sz w:val="24"/>
                <w:szCs w:val="24"/>
              </w:rPr>
              <w:t xml:space="preserve">Building &amp; Zoning Manager Ben Avant                  </w:t>
            </w:r>
            <w:r w:rsidRPr="003918A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18AD">
              <w:rPr>
                <w:rFonts w:ascii="Times New Roman" w:hAnsi="Times New Roman" w:cs="Times New Roman"/>
                <w:b/>
                <w:sz w:val="24"/>
                <w:szCs w:val="24"/>
              </w:rPr>
              <w:t xml:space="preserve"> </w:t>
            </w:r>
          </w:p>
        </w:tc>
        <w:tc>
          <w:tcPr>
            <w:tcW w:w="4130" w:type="dxa"/>
          </w:tcPr>
          <w:p w14:paraId="31D8BC5C" w14:textId="14B0514C" w:rsidR="006E5D59" w:rsidRDefault="006E5D59" w:rsidP="006E5D59">
            <w:pPr>
              <w:pStyle w:val="NoSpacing"/>
              <w:rPr>
                <w:rFonts w:ascii="Times New Roman" w:hAnsi="Times New Roman" w:cs="Times New Roman"/>
                <w:b/>
                <w:sz w:val="24"/>
                <w:szCs w:val="24"/>
                <w:u w:val="single"/>
              </w:rPr>
            </w:pPr>
            <w:r>
              <w:rPr>
                <w:rFonts w:ascii="Times New Roman" w:hAnsi="Times New Roman" w:cs="Times New Roman"/>
                <w:b/>
                <w:sz w:val="24"/>
                <w:szCs w:val="24"/>
              </w:rPr>
              <w:t>City Clerk Gloria Waller</w:t>
            </w:r>
          </w:p>
        </w:tc>
      </w:tr>
      <w:tr w:rsidR="006E5D59" w14:paraId="28E96ED7" w14:textId="77777777" w:rsidTr="00701ED5">
        <w:tc>
          <w:tcPr>
            <w:tcW w:w="5310" w:type="dxa"/>
          </w:tcPr>
          <w:p w14:paraId="4F360E4F" w14:textId="5ABCFB3A" w:rsidR="006E5D59" w:rsidRPr="006E5D59" w:rsidRDefault="006E5D59" w:rsidP="006E5D59">
            <w:pPr>
              <w:pStyle w:val="NoSpacing"/>
              <w:rPr>
                <w:rFonts w:ascii="Times New Roman" w:hAnsi="Times New Roman" w:cs="Times New Roman"/>
                <w:b/>
                <w:sz w:val="24"/>
                <w:szCs w:val="24"/>
              </w:rPr>
            </w:pPr>
            <w:r>
              <w:rPr>
                <w:rFonts w:ascii="Times New Roman" w:hAnsi="Times New Roman" w:cs="Times New Roman"/>
                <w:b/>
                <w:sz w:val="24"/>
                <w:szCs w:val="24"/>
              </w:rPr>
              <w:t>Assistant City Clerk Nichole Wasson</w:t>
            </w:r>
          </w:p>
        </w:tc>
        <w:tc>
          <w:tcPr>
            <w:tcW w:w="4130" w:type="dxa"/>
          </w:tcPr>
          <w:p w14:paraId="67CFC5F0" w14:textId="77777777" w:rsidR="006E5D59" w:rsidRDefault="006E5D59" w:rsidP="006E5D59">
            <w:pPr>
              <w:pStyle w:val="NoSpacing"/>
              <w:rPr>
                <w:rFonts w:ascii="Times New Roman" w:hAnsi="Times New Roman" w:cs="Times New Roman"/>
                <w:b/>
                <w:sz w:val="24"/>
                <w:szCs w:val="24"/>
                <w:u w:val="single"/>
              </w:rPr>
            </w:pPr>
          </w:p>
        </w:tc>
      </w:tr>
    </w:tbl>
    <w:p w14:paraId="0078EFF1" w14:textId="7DEC7A0A" w:rsidR="002D617A" w:rsidRPr="0066675F" w:rsidRDefault="0066675F" w:rsidP="0066675F">
      <w:pPr>
        <w:pStyle w:val="NoSpacing"/>
        <w:jc w:val="center"/>
        <w:rPr>
          <w:rFonts w:ascii="Times New Roman" w:hAnsi="Times New Roman" w:cs="Times New Roman"/>
          <w:b/>
          <w:sz w:val="24"/>
          <w:szCs w:val="24"/>
          <w:u w:val="single"/>
        </w:rPr>
      </w:pPr>
      <w:r>
        <w:rPr>
          <w:rFonts w:ascii="Times New Roman" w:hAnsi="Times New Roman" w:cs="Times New Roman"/>
          <w:b/>
          <w:sz w:val="24"/>
          <w:szCs w:val="24"/>
        </w:rPr>
        <w:br/>
      </w:r>
      <w:r w:rsidR="002D617A">
        <w:rPr>
          <w:rFonts w:ascii="Times New Roman" w:hAnsi="Times New Roman" w:cs="Times New Roman"/>
          <w:b/>
          <w:sz w:val="24"/>
          <w:szCs w:val="24"/>
        </w:rPr>
        <w:tab/>
      </w:r>
      <w:r w:rsidR="002D617A">
        <w:rPr>
          <w:rFonts w:ascii="Times New Roman" w:hAnsi="Times New Roman" w:cs="Times New Roman"/>
          <w:b/>
          <w:sz w:val="24"/>
          <w:szCs w:val="24"/>
        </w:rPr>
        <w:tab/>
      </w:r>
      <w:r w:rsidR="002D617A">
        <w:rPr>
          <w:rFonts w:ascii="Times New Roman" w:hAnsi="Times New Roman" w:cs="Times New Roman"/>
          <w:b/>
          <w:sz w:val="24"/>
          <w:szCs w:val="24"/>
        </w:rPr>
        <w:tab/>
      </w:r>
    </w:p>
    <w:p w14:paraId="32E315F8" w14:textId="6467342C" w:rsidR="002D617A" w:rsidRDefault="00701ED5" w:rsidP="002D617A">
      <w:pPr>
        <w:pStyle w:val="NoSpacing"/>
        <w:rPr>
          <w:rFonts w:ascii="Times New Roman" w:hAnsi="Times New Roman" w:cs="Times New Roman"/>
          <w:sz w:val="24"/>
          <w:szCs w:val="24"/>
        </w:rPr>
      </w:pPr>
      <w:r>
        <w:rPr>
          <w:rFonts w:ascii="Times New Roman" w:hAnsi="Times New Roman" w:cs="Times New Roman"/>
          <w:sz w:val="24"/>
          <w:szCs w:val="24"/>
        </w:rPr>
        <w:t>Vice Chair Bobbie Jones</w:t>
      </w:r>
      <w:r w:rsidR="002D617A">
        <w:rPr>
          <w:rFonts w:ascii="Times New Roman" w:hAnsi="Times New Roman" w:cs="Times New Roman"/>
          <w:sz w:val="24"/>
          <w:szCs w:val="24"/>
        </w:rPr>
        <w:t xml:space="preserve"> called the May 26, 2026 meeting of the Planning and Zoning Commission to order</w:t>
      </w:r>
      <w:r>
        <w:rPr>
          <w:rFonts w:ascii="Times New Roman" w:hAnsi="Times New Roman" w:cs="Times New Roman"/>
          <w:sz w:val="24"/>
          <w:szCs w:val="24"/>
        </w:rPr>
        <w:t xml:space="preserve"> at 5:00pm</w:t>
      </w:r>
      <w:r w:rsidR="002D617A">
        <w:rPr>
          <w:rFonts w:ascii="Times New Roman" w:hAnsi="Times New Roman" w:cs="Times New Roman"/>
          <w:sz w:val="24"/>
          <w:szCs w:val="24"/>
        </w:rPr>
        <w:t xml:space="preserve">. Board Member </w:t>
      </w:r>
      <w:r>
        <w:rPr>
          <w:rFonts w:ascii="Times New Roman" w:hAnsi="Times New Roman" w:cs="Times New Roman"/>
          <w:sz w:val="24"/>
          <w:szCs w:val="24"/>
        </w:rPr>
        <w:t>Weston Williford</w:t>
      </w:r>
      <w:r w:rsidR="002D617A">
        <w:rPr>
          <w:rFonts w:ascii="Times New Roman" w:hAnsi="Times New Roman" w:cs="Times New Roman"/>
          <w:sz w:val="24"/>
          <w:szCs w:val="24"/>
        </w:rPr>
        <w:t xml:space="preserve"> gave the invocation and </w:t>
      </w:r>
      <w:r>
        <w:rPr>
          <w:rFonts w:ascii="Times New Roman" w:hAnsi="Times New Roman" w:cs="Times New Roman"/>
          <w:sz w:val="24"/>
          <w:szCs w:val="24"/>
        </w:rPr>
        <w:t>Vice Chair Bobbie Jones</w:t>
      </w:r>
      <w:r w:rsidR="00CE3D18">
        <w:rPr>
          <w:rFonts w:ascii="Times New Roman" w:hAnsi="Times New Roman" w:cs="Times New Roman"/>
          <w:sz w:val="24"/>
          <w:szCs w:val="24"/>
        </w:rPr>
        <w:t xml:space="preserve"> </w:t>
      </w:r>
      <w:r w:rsidR="002D617A">
        <w:rPr>
          <w:rFonts w:ascii="Times New Roman" w:hAnsi="Times New Roman" w:cs="Times New Roman"/>
          <w:sz w:val="24"/>
          <w:szCs w:val="24"/>
        </w:rPr>
        <w:t xml:space="preserve">led the pledge to the American Flag. </w:t>
      </w:r>
    </w:p>
    <w:p w14:paraId="4CCE8E01" w14:textId="77777777" w:rsidR="002D617A" w:rsidRDefault="002D617A" w:rsidP="002D617A">
      <w:pPr>
        <w:pStyle w:val="NoSpacing"/>
        <w:rPr>
          <w:rFonts w:ascii="Times New Roman" w:hAnsi="Times New Roman" w:cs="Times New Roman"/>
          <w:sz w:val="24"/>
          <w:szCs w:val="24"/>
        </w:rPr>
      </w:pPr>
    </w:p>
    <w:p w14:paraId="2B2A9E12"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u w:val="single"/>
        </w:rPr>
        <w:t>APPROVAL OF PLANNING &amp; ZONING MINUTES</w:t>
      </w:r>
    </w:p>
    <w:p w14:paraId="1CFEECFC" w14:textId="71B1C2E1" w:rsidR="002D617A" w:rsidRPr="00701ED5" w:rsidRDefault="00701ED5" w:rsidP="002D617A">
      <w:pPr>
        <w:pStyle w:val="NoSpacing"/>
        <w:rPr>
          <w:rFonts w:ascii="Times New Roman" w:hAnsi="Times New Roman" w:cs="Times New Roman"/>
          <w:bCs/>
          <w:sz w:val="24"/>
          <w:szCs w:val="24"/>
        </w:rPr>
      </w:pPr>
      <w:r w:rsidRPr="00701ED5">
        <w:rPr>
          <w:rFonts w:ascii="Times New Roman" w:hAnsi="Times New Roman" w:cs="Times New Roman"/>
          <w:bCs/>
          <w:sz w:val="24"/>
          <w:szCs w:val="24"/>
        </w:rPr>
        <w:t>Vice Chair Bobby Jones</w:t>
      </w:r>
      <w:r w:rsidR="002D617A" w:rsidRPr="00701ED5">
        <w:rPr>
          <w:rFonts w:ascii="Times New Roman" w:hAnsi="Times New Roman" w:cs="Times New Roman"/>
          <w:bCs/>
          <w:sz w:val="24"/>
          <w:szCs w:val="24"/>
        </w:rPr>
        <w:t xml:space="preserve"> addressed the Board by asking if anyone had any objections or corrections, they would like to make regarding the minutes of the </w:t>
      </w:r>
      <w:r w:rsidRPr="00701ED5">
        <w:rPr>
          <w:rFonts w:ascii="Times New Roman" w:hAnsi="Times New Roman" w:cs="Times New Roman"/>
          <w:bCs/>
          <w:sz w:val="24"/>
          <w:szCs w:val="24"/>
        </w:rPr>
        <w:t>May 26</w:t>
      </w:r>
      <w:r w:rsidRPr="00701ED5">
        <w:rPr>
          <w:rFonts w:ascii="Times New Roman" w:hAnsi="Times New Roman" w:cs="Times New Roman"/>
          <w:bCs/>
          <w:sz w:val="24"/>
          <w:szCs w:val="24"/>
          <w:vertAlign w:val="superscript"/>
        </w:rPr>
        <w:t>th</w:t>
      </w:r>
      <w:r w:rsidRPr="00701ED5">
        <w:rPr>
          <w:rFonts w:ascii="Times New Roman" w:hAnsi="Times New Roman" w:cs="Times New Roman"/>
          <w:bCs/>
          <w:sz w:val="24"/>
          <w:szCs w:val="24"/>
        </w:rPr>
        <w:t>, 2026</w:t>
      </w:r>
      <w:r w:rsidR="002D617A" w:rsidRPr="00701ED5">
        <w:rPr>
          <w:rFonts w:ascii="Times New Roman" w:hAnsi="Times New Roman" w:cs="Times New Roman"/>
          <w:bCs/>
          <w:sz w:val="24"/>
          <w:szCs w:val="24"/>
        </w:rPr>
        <w:t xml:space="preserve"> meeting and there was none. Board Member </w:t>
      </w:r>
      <w:r w:rsidRPr="00701ED5">
        <w:rPr>
          <w:rFonts w:ascii="Times New Roman" w:hAnsi="Times New Roman" w:cs="Times New Roman"/>
          <w:bCs/>
          <w:sz w:val="24"/>
          <w:szCs w:val="24"/>
        </w:rPr>
        <w:t>Weston Williford</w:t>
      </w:r>
      <w:r w:rsidR="002D617A" w:rsidRPr="00701ED5">
        <w:rPr>
          <w:rFonts w:ascii="Times New Roman" w:hAnsi="Times New Roman" w:cs="Times New Roman"/>
          <w:bCs/>
          <w:sz w:val="24"/>
          <w:szCs w:val="24"/>
        </w:rPr>
        <w:t xml:space="preserve"> made a motion to accept the minutes as written. Board Member </w:t>
      </w:r>
      <w:r w:rsidRPr="00701ED5">
        <w:rPr>
          <w:rFonts w:ascii="Times New Roman" w:hAnsi="Times New Roman" w:cs="Times New Roman"/>
          <w:bCs/>
          <w:sz w:val="24"/>
          <w:szCs w:val="24"/>
        </w:rPr>
        <w:t>Dorothy Tucker</w:t>
      </w:r>
      <w:r w:rsidR="002D617A" w:rsidRPr="00701ED5">
        <w:rPr>
          <w:rFonts w:ascii="Times New Roman" w:hAnsi="Times New Roman" w:cs="Times New Roman"/>
          <w:bCs/>
          <w:sz w:val="24"/>
          <w:szCs w:val="24"/>
        </w:rPr>
        <w:t xml:space="preserve"> seconded and the motion passed unanimously. </w:t>
      </w:r>
    </w:p>
    <w:p w14:paraId="7AD64E38" w14:textId="77777777" w:rsidR="002D617A" w:rsidRDefault="002D617A" w:rsidP="002D617A">
      <w:pPr>
        <w:pStyle w:val="NoSpacing"/>
        <w:rPr>
          <w:rFonts w:ascii="Times New Roman" w:hAnsi="Times New Roman" w:cs="Times New Roman"/>
          <w:b/>
          <w:sz w:val="24"/>
          <w:szCs w:val="24"/>
        </w:rPr>
      </w:pPr>
    </w:p>
    <w:p w14:paraId="0A83AFE9" w14:textId="77777777" w:rsidR="002D617A" w:rsidRPr="003918AD" w:rsidRDefault="002D617A" w:rsidP="002D617A">
      <w:pPr>
        <w:pStyle w:val="NoSpacing"/>
        <w:rPr>
          <w:rFonts w:ascii="Times New Roman" w:hAnsi="Times New Roman" w:cs="Times New Roman"/>
          <w:b/>
          <w:sz w:val="24"/>
          <w:szCs w:val="24"/>
          <w:u w:val="single"/>
        </w:rPr>
      </w:pPr>
      <w:r w:rsidRPr="003918AD">
        <w:rPr>
          <w:rFonts w:ascii="Times New Roman" w:hAnsi="Times New Roman" w:cs="Times New Roman"/>
          <w:b/>
          <w:sz w:val="24"/>
          <w:szCs w:val="24"/>
          <w:u w:val="single"/>
        </w:rPr>
        <w:t>COMMISSION REPORTS:</w:t>
      </w:r>
    </w:p>
    <w:p w14:paraId="790030F8" w14:textId="77777777" w:rsidR="002D617A" w:rsidRPr="003918AD" w:rsidRDefault="002D617A" w:rsidP="002D617A">
      <w:pPr>
        <w:pStyle w:val="NoSpacing"/>
        <w:rPr>
          <w:rFonts w:ascii="Times New Roman" w:hAnsi="Times New Roman" w:cs="Times New Roman"/>
          <w:bCs/>
          <w:sz w:val="24"/>
          <w:szCs w:val="24"/>
        </w:rPr>
      </w:pPr>
      <w:r>
        <w:rPr>
          <w:rFonts w:ascii="Times New Roman" w:hAnsi="Times New Roman" w:cs="Times New Roman"/>
          <w:bCs/>
          <w:sz w:val="24"/>
          <w:szCs w:val="24"/>
        </w:rPr>
        <w:t xml:space="preserve">None </w:t>
      </w:r>
    </w:p>
    <w:p w14:paraId="17638432" w14:textId="77777777" w:rsidR="002D617A" w:rsidRPr="003918AD" w:rsidRDefault="002D617A" w:rsidP="002D617A">
      <w:pPr>
        <w:pStyle w:val="NoSpacing"/>
        <w:rPr>
          <w:rFonts w:ascii="Times New Roman" w:hAnsi="Times New Roman" w:cs="Times New Roman"/>
          <w:bCs/>
          <w:sz w:val="24"/>
          <w:szCs w:val="24"/>
        </w:rPr>
      </w:pPr>
    </w:p>
    <w:p w14:paraId="51E56CB1" w14:textId="3ABFAFA0" w:rsidR="002D617A" w:rsidRPr="0066675F" w:rsidRDefault="002D617A" w:rsidP="0066675F">
      <w:pPr>
        <w:rPr>
          <w:rFonts w:ascii="Times New Roman" w:hAnsi="Times New Roman" w:cs="Times New Roman"/>
          <w:sz w:val="24"/>
          <w:szCs w:val="24"/>
        </w:rPr>
      </w:pPr>
      <w:r w:rsidRPr="003918AD">
        <w:rPr>
          <w:rFonts w:ascii="Times New Roman" w:hAnsi="Times New Roman" w:cs="Times New Roman"/>
          <w:b/>
          <w:sz w:val="24"/>
          <w:szCs w:val="24"/>
          <w:u w:val="single"/>
        </w:rPr>
        <w:t>PUBLIC HEARING:</w:t>
      </w:r>
      <w:r w:rsidR="00701ED5">
        <w:rPr>
          <w:rFonts w:ascii="Times New Roman" w:hAnsi="Times New Roman" w:cs="Times New Roman"/>
          <w:sz w:val="24"/>
          <w:szCs w:val="24"/>
        </w:rPr>
        <w:br/>
        <w:t>Gloria Waller introduced the New Assistant City Clerk Nichole Wasson to the board.</w:t>
      </w:r>
      <w:r w:rsidR="00701ED5">
        <w:rPr>
          <w:rFonts w:ascii="Times New Roman" w:hAnsi="Times New Roman" w:cs="Times New Roman"/>
          <w:sz w:val="24"/>
          <w:szCs w:val="24"/>
        </w:rPr>
        <w:br/>
      </w:r>
      <w:r w:rsidR="00701ED5">
        <w:rPr>
          <w:rFonts w:ascii="Times New Roman" w:hAnsi="Times New Roman" w:cs="Times New Roman"/>
          <w:sz w:val="24"/>
          <w:szCs w:val="24"/>
        </w:rPr>
        <w:br/>
      </w:r>
      <w:r w:rsidR="00701ED5" w:rsidRPr="00F14F34">
        <w:rPr>
          <w:rFonts w:ascii="Times New Roman" w:hAnsi="Times New Roman" w:cs="Times New Roman"/>
          <w:sz w:val="24"/>
          <w:szCs w:val="24"/>
        </w:rPr>
        <w:t>Request #2026-0</w:t>
      </w:r>
      <w:r w:rsidR="00701ED5">
        <w:rPr>
          <w:rFonts w:ascii="Times New Roman" w:hAnsi="Times New Roman" w:cs="Times New Roman"/>
          <w:sz w:val="24"/>
          <w:szCs w:val="24"/>
        </w:rPr>
        <w:t xml:space="preserve">9; </w:t>
      </w:r>
      <w:r w:rsidR="00701ED5" w:rsidRPr="00F14F34">
        <w:rPr>
          <w:rFonts w:ascii="Times New Roman" w:hAnsi="Times New Roman" w:cs="Times New Roman"/>
          <w:sz w:val="24"/>
          <w:szCs w:val="24"/>
        </w:rPr>
        <w:t xml:space="preserve">Request is a Special Exception request to annex Parcel number </w:t>
      </w:r>
      <w:r w:rsidR="00701ED5">
        <w:rPr>
          <w:rFonts w:ascii="Times New Roman" w:hAnsi="Times New Roman" w:cs="Times New Roman"/>
          <w:sz w:val="24"/>
          <w:szCs w:val="24"/>
        </w:rPr>
        <w:t>110 008 and 110 013, lying between Jordan Mill Rd and the Fall Line Freeway and Ridge Rd, Sandersville, GA  31082, currently owned by Sandersville Railroad. Also, request is to zone property I-2.</w:t>
      </w:r>
      <w:r w:rsidR="00701ED5">
        <w:rPr>
          <w:rFonts w:ascii="Times New Roman" w:hAnsi="Times New Roman" w:cs="Times New Roman"/>
          <w:sz w:val="24"/>
          <w:szCs w:val="24"/>
        </w:rPr>
        <w:br/>
      </w:r>
      <w:r w:rsidR="00701ED5">
        <w:rPr>
          <w:rFonts w:ascii="Times New Roman" w:hAnsi="Times New Roman" w:cs="Times New Roman"/>
          <w:sz w:val="24"/>
          <w:szCs w:val="24"/>
        </w:rPr>
        <w:br/>
        <w:t>B</w:t>
      </w:r>
      <w:r w:rsidR="00ED3B8A">
        <w:rPr>
          <w:rFonts w:ascii="Times New Roman" w:hAnsi="Times New Roman" w:cs="Times New Roman"/>
          <w:sz w:val="24"/>
          <w:szCs w:val="24"/>
        </w:rPr>
        <w:t xml:space="preserve">uilding &amp; Zoning Manager Avant presented the request to annex property </w:t>
      </w:r>
      <w:r w:rsidR="000D18BA">
        <w:rPr>
          <w:rFonts w:ascii="Times New Roman" w:hAnsi="Times New Roman" w:cs="Times New Roman"/>
          <w:sz w:val="24"/>
          <w:szCs w:val="24"/>
        </w:rPr>
        <w:t>lying between Jordan Mill Rd and the Fall Line Freeway and Ridge Rd</w:t>
      </w:r>
      <w:r w:rsidR="000D18BA">
        <w:rPr>
          <w:rFonts w:ascii="Times New Roman" w:hAnsi="Times New Roman" w:cs="Times New Roman"/>
          <w:sz w:val="24"/>
          <w:szCs w:val="24"/>
        </w:rPr>
        <w:t xml:space="preserve"> into the city limits, and to allow it to be zoned I-2 for future development. Board Member Dorothy Tucker stated that should not be a problem as there are not many homes in that residential area.</w:t>
      </w:r>
      <w:r w:rsidR="00F26083">
        <w:rPr>
          <w:rFonts w:ascii="Times New Roman" w:hAnsi="Times New Roman" w:cs="Times New Roman"/>
          <w:sz w:val="24"/>
          <w:szCs w:val="24"/>
        </w:rPr>
        <w:t xml:space="preserve"> </w:t>
      </w:r>
      <w:r w:rsidR="000D18BA">
        <w:rPr>
          <w:rFonts w:ascii="Times New Roman" w:hAnsi="Times New Roman" w:cs="Times New Roman"/>
          <w:sz w:val="24"/>
          <w:szCs w:val="24"/>
        </w:rPr>
        <w:t xml:space="preserve">No further discussion was had on the request. </w:t>
      </w:r>
      <w:r w:rsidR="000D18BA">
        <w:rPr>
          <w:rFonts w:ascii="Times New Roman" w:hAnsi="Times New Roman" w:cs="Times New Roman"/>
          <w:sz w:val="24"/>
          <w:szCs w:val="24"/>
        </w:rPr>
        <w:br/>
      </w:r>
      <w:r w:rsidR="000D18BA">
        <w:rPr>
          <w:rFonts w:ascii="Times New Roman" w:hAnsi="Times New Roman" w:cs="Times New Roman"/>
          <w:sz w:val="24"/>
          <w:szCs w:val="24"/>
        </w:rPr>
        <w:br/>
      </w:r>
      <w:r w:rsidR="000D18BA">
        <w:rPr>
          <w:rFonts w:ascii="Times New Roman" w:hAnsi="Times New Roman" w:cs="Times New Roman"/>
          <w:sz w:val="24"/>
          <w:szCs w:val="24"/>
        </w:rPr>
        <w:t>Request #2026-12; Request is a Special Exception request to annex Parcel 109 027, lying off of Ridge Rd, Sandersville, GA  31082, currently owned by BJT Partners, LP. Also, request is to change zone from A1 to I2.</w:t>
      </w:r>
      <w:r w:rsidR="000D18BA">
        <w:rPr>
          <w:rFonts w:ascii="Times New Roman" w:hAnsi="Times New Roman" w:cs="Times New Roman"/>
          <w:sz w:val="24"/>
          <w:szCs w:val="24"/>
        </w:rPr>
        <w:br/>
      </w:r>
      <w:r w:rsidR="000D18BA">
        <w:rPr>
          <w:rFonts w:ascii="Times New Roman" w:hAnsi="Times New Roman" w:cs="Times New Roman"/>
          <w:sz w:val="24"/>
          <w:szCs w:val="24"/>
        </w:rPr>
        <w:br/>
      </w:r>
      <w:r w:rsidR="000D18BA">
        <w:rPr>
          <w:rFonts w:ascii="Times New Roman" w:hAnsi="Times New Roman" w:cs="Times New Roman"/>
          <w:sz w:val="24"/>
          <w:szCs w:val="24"/>
        </w:rPr>
        <w:lastRenderedPageBreak/>
        <w:t>Building &amp; Zoning Manager Avant presented the request to annex property lying off of Ridge Rd into the city limits, and to allow it to be zoned I-2</w:t>
      </w:r>
      <w:r w:rsidR="000D18BA">
        <w:rPr>
          <w:rFonts w:ascii="Times New Roman" w:hAnsi="Times New Roman" w:cs="Times New Roman"/>
          <w:sz w:val="24"/>
          <w:szCs w:val="24"/>
        </w:rPr>
        <w:t xml:space="preserve"> from A1</w:t>
      </w:r>
      <w:r w:rsidR="000D18BA">
        <w:rPr>
          <w:rFonts w:ascii="Times New Roman" w:hAnsi="Times New Roman" w:cs="Times New Roman"/>
          <w:sz w:val="24"/>
          <w:szCs w:val="24"/>
        </w:rPr>
        <w:t xml:space="preserve"> for future development. No further discussion was had on the request.  </w:t>
      </w:r>
      <w:r w:rsidR="000D18BA">
        <w:rPr>
          <w:rFonts w:ascii="Times New Roman" w:hAnsi="Times New Roman" w:cs="Times New Roman"/>
          <w:sz w:val="24"/>
          <w:szCs w:val="24"/>
        </w:rPr>
        <w:br/>
      </w:r>
      <w:r w:rsidR="000D18BA">
        <w:rPr>
          <w:rFonts w:ascii="Times New Roman" w:hAnsi="Times New Roman" w:cs="Times New Roman"/>
          <w:sz w:val="24"/>
          <w:szCs w:val="24"/>
        </w:rPr>
        <w:br/>
      </w:r>
      <w:r w:rsidR="000D18BA">
        <w:rPr>
          <w:rFonts w:ascii="Times New Roman" w:hAnsi="Times New Roman" w:cs="Times New Roman"/>
          <w:sz w:val="24"/>
          <w:szCs w:val="24"/>
        </w:rPr>
        <w:t>Request #2026-11; Request is a Special Exception request to annex Parcel 110-033, on East McCarty St, Sandersville, GA  31082, known as the William Hall Tract. Also, request is to zone property R-3 (</w:t>
      </w:r>
      <w:r w:rsidR="000D18BA">
        <w:rPr>
          <w:rFonts w:ascii="Times New Roman" w:hAnsi="Times New Roman" w:cs="Times New Roman"/>
          <w:sz w:val="24"/>
          <w:szCs w:val="24"/>
        </w:rPr>
        <w:t>multi-family</w:t>
      </w:r>
      <w:r w:rsidR="000D18BA">
        <w:rPr>
          <w:rFonts w:ascii="Times New Roman" w:hAnsi="Times New Roman" w:cs="Times New Roman"/>
          <w:sz w:val="24"/>
          <w:szCs w:val="24"/>
        </w:rPr>
        <w:t xml:space="preserve">) </w:t>
      </w:r>
      <w:r w:rsidR="000D18BA">
        <w:rPr>
          <w:rFonts w:ascii="Times New Roman" w:hAnsi="Times New Roman" w:cs="Times New Roman"/>
          <w:sz w:val="24"/>
          <w:szCs w:val="24"/>
        </w:rPr>
        <w:br/>
      </w:r>
      <w:r w:rsidR="000D18BA">
        <w:rPr>
          <w:rFonts w:ascii="Times New Roman" w:hAnsi="Times New Roman" w:cs="Times New Roman"/>
          <w:sz w:val="24"/>
          <w:szCs w:val="24"/>
        </w:rPr>
        <w:br/>
      </w:r>
      <w:r w:rsidR="000D18BA">
        <w:rPr>
          <w:rFonts w:ascii="Times New Roman" w:hAnsi="Times New Roman" w:cs="Times New Roman"/>
          <w:sz w:val="24"/>
          <w:szCs w:val="24"/>
        </w:rPr>
        <w:t>Building &amp; Zoning Manager Avant presented the request to annex property on East McCarty St</w:t>
      </w:r>
      <w:r w:rsidR="000D18BA">
        <w:rPr>
          <w:rFonts w:ascii="Times New Roman" w:hAnsi="Times New Roman" w:cs="Times New Roman"/>
          <w:sz w:val="24"/>
          <w:szCs w:val="24"/>
        </w:rPr>
        <w:t xml:space="preserve"> </w:t>
      </w:r>
      <w:r w:rsidR="000D18BA">
        <w:rPr>
          <w:rFonts w:ascii="Times New Roman" w:hAnsi="Times New Roman" w:cs="Times New Roman"/>
          <w:sz w:val="24"/>
          <w:szCs w:val="24"/>
        </w:rPr>
        <w:t xml:space="preserve">into the city limits, and to allow it to be zoned </w:t>
      </w:r>
      <w:r w:rsidR="000D18BA">
        <w:rPr>
          <w:rFonts w:ascii="Times New Roman" w:hAnsi="Times New Roman" w:cs="Times New Roman"/>
          <w:sz w:val="24"/>
          <w:szCs w:val="24"/>
        </w:rPr>
        <w:t>R-3</w:t>
      </w:r>
      <w:r w:rsidR="000D18BA">
        <w:rPr>
          <w:rFonts w:ascii="Times New Roman" w:hAnsi="Times New Roman" w:cs="Times New Roman"/>
          <w:sz w:val="24"/>
          <w:szCs w:val="24"/>
        </w:rPr>
        <w:t xml:space="preserve"> for future development</w:t>
      </w:r>
      <w:r w:rsidR="000D18BA">
        <w:rPr>
          <w:rFonts w:ascii="Times New Roman" w:hAnsi="Times New Roman" w:cs="Times New Roman"/>
          <w:sz w:val="24"/>
          <w:szCs w:val="24"/>
        </w:rPr>
        <w:t xml:space="preserve"> for a proposed CDBG Project</w:t>
      </w:r>
      <w:r w:rsidR="000D18BA">
        <w:rPr>
          <w:rFonts w:ascii="Times New Roman" w:hAnsi="Times New Roman" w:cs="Times New Roman"/>
          <w:sz w:val="24"/>
          <w:szCs w:val="24"/>
        </w:rPr>
        <w:t xml:space="preserve">. </w:t>
      </w:r>
      <w:r w:rsidR="00C9649D">
        <w:rPr>
          <w:rFonts w:ascii="Times New Roman" w:hAnsi="Times New Roman" w:cs="Times New Roman"/>
          <w:sz w:val="24"/>
          <w:szCs w:val="24"/>
        </w:rPr>
        <w:t>Ben stated the County approved the annexation this morning. Brad Day with Southern Property</w:t>
      </w:r>
      <w:r w:rsidR="000132C0">
        <w:rPr>
          <w:rFonts w:ascii="Times New Roman" w:hAnsi="Times New Roman" w:cs="Times New Roman"/>
          <w:sz w:val="24"/>
          <w:szCs w:val="24"/>
        </w:rPr>
        <w:t>;</w:t>
      </w:r>
      <w:r w:rsidR="00C9649D">
        <w:rPr>
          <w:rFonts w:ascii="Times New Roman" w:hAnsi="Times New Roman" w:cs="Times New Roman"/>
          <w:sz w:val="24"/>
          <w:szCs w:val="24"/>
        </w:rPr>
        <w:t xml:space="preserve"> grant </w:t>
      </w:r>
      <w:r w:rsidR="000132C0">
        <w:rPr>
          <w:rFonts w:ascii="Times New Roman" w:hAnsi="Times New Roman" w:cs="Times New Roman"/>
          <w:sz w:val="24"/>
          <w:szCs w:val="24"/>
        </w:rPr>
        <w:t>writer</w:t>
      </w:r>
      <w:r w:rsidR="00C9649D">
        <w:rPr>
          <w:rFonts w:ascii="Times New Roman" w:hAnsi="Times New Roman" w:cs="Times New Roman"/>
          <w:sz w:val="24"/>
          <w:szCs w:val="24"/>
        </w:rPr>
        <w:t xml:space="preserve"> for the city for the CDBG Project spoke on the development of the property providing a map and a video of the proposed project pending the CDBG grant. The committee had discussion on this request. </w:t>
      </w:r>
      <w:r w:rsidR="0091673C">
        <w:rPr>
          <w:rFonts w:ascii="Times New Roman" w:hAnsi="Times New Roman" w:cs="Times New Roman"/>
          <w:sz w:val="24"/>
          <w:szCs w:val="24"/>
        </w:rPr>
        <w:br/>
      </w:r>
      <w:r w:rsidR="0091673C">
        <w:rPr>
          <w:rFonts w:ascii="Times New Roman" w:hAnsi="Times New Roman" w:cs="Times New Roman"/>
          <w:sz w:val="24"/>
          <w:szCs w:val="24"/>
        </w:rPr>
        <w:br/>
      </w:r>
      <w:r w:rsidR="00143E24">
        <w:rPr>
          <w:rFonts w:ascii="Times New Roman" w:hAnsi="Times New Roman" w:cs="Times New Roman"/>
          <w:b/>
          <w:bCs/>
          <w:sz w:val="24"/>
          <w:szCs w:val="24"/>
          <w:u w:val="single"/>
        </w:rPr>
        <w:t>MOTION TO APPROVE OR DENY REQUEST #2026-</w:t>
      </w:r>
      <w:r w:rsidR="0091673C">
        <w:rPr>
          <w:rFonts w:ascii="Times New Roman" w:hAnsi="Times New Roman" w:cs="Times New Roman"/>
          <w:b/>
          <w:bCs/>
          <w:sz w:val="24"/>
          <w:szCs w:val="24"/>
          <w:u w:val="single"/>
        </w:rPr>
        <w:t>09</w:t>
      </w:r>
      <w:r w:rsidR="00143E24">
        <w:rPr>
          <w:rFonts w:ascii="Times New Roman" w:hAnsi="Times New Roman" w:cs="Times New Roman"/>
          <w:b/>
          <w:bCs/>
          <w:sz w:val="24"/>
          <w:szCs w:val="24"/>
          <w:u w:val="single"/>
        </w:rPr>
        <w:t xml:space="preserve">; </w:t>
      </w:r>
      <w:r w:rsidR="0091673C" w:rsidRPr="0091673C">
        <w:rPr>
          <w:rFonts w:ascii="Times New Roman" w:hAnsi="Times New Roman" w:cs="Times New Roman"/>
          <w:b/>
          <w:bCs/>
          <w:sz w:val="24"/>
          <w:szCs w:val="24"/>
          <w:u w:val="single"/>
        </w:rPr>
        <w:t>REQUEST IS A SPECIAL EXCEPTION REQUEST TO ANNEX PARCEL NUMBER 110 008 AND 110 013, LYING BETWEEN JORDAN MILL RD AND THE FALL LINE FREEWAY AND RIDGE RD, SANDERSVILLE, GA  31082, CURRENTLY OWNED BY SANDERSVILLE RAILROAD.</w:t>
      </w:r>
      <w:r w:rsidR="0091673C">
        <w:rPr>
          <w:rFonts w:ascii="Times New Roman" w:hAnsi="Times New Roman" w:cs="Times New Roman"/>
          <w:b/>
          <w:bCs/>
          <w:sz w:val="24"/>
          <w:szCs w:val="24"/>
          <w:u w:val="single"/>
        </w:rPr>
        <w:t xml:space="preserve"> </w:t>
      </w:r>
      <w:r w:rsidR="0091673C" w:rsidRPr="0091673C">
        <w:rPr>
          <w:rFonts w:ascii="Times New Roman" w:hAnsi="Times New Roman" w:cs="Times New Roman"/>
          <w:b/>
          <w:bCs/>
          <w:sz w:val="24"/>
          <w:szCs w:val="24"/>
          <w:u w:val="single"/>
        </w:rPr>
        <w:t xml:space="preserve"> REQUEST IS </w:t>
      </w:r>
      <w:r w:rsidR="0091673C">
        <w:rPr>
          <w:rFonts w:ascii="Times New Roman" w:hAnsi="Times New Roman" w:cs="Times New Roman"/>
          <w:b/>
          <w:bCs/>
          <w:sz w:val="24"/>
          <w:szCs w:val="24"/>
          <w:u w:val="single"/>
        </w:rPr>
        <w:t xml:space="preserve">ALSO </w:t>
      </w:r>
      <w:r w:rsidR="0091673C" w:rsidRPr="0091673C">
        <w:rPr>
          <w:rFonts w:ascii="Times New Roman" w:hAnsi="Times New Roman" w:cs="Times New Roman"/>
          <w:b/>
          <w:bCs/>
          <w:sz w:val="24"/>
          <w:szCs w:val="24"/>
          <w:u w:val="single"/>
        </w:rPr>
        <w:t>TO ZONE PROPERTY I-2</w:t>
      </w:r>
      <w:r w:rsidR="0091673C">
        <w:rPr>
          <w:rFonts w:ascii="Times New Roman" w:hAnsi="Times New Roman" w:cs="Times New Roman"/>
          <w:b/>
          <w:bCs/>
          <w:sz w:val="24"/>
          <w:szCs w:val="24"/>
          <w:u w:val="single"/>
        </w:rPr>
        <w:t xml:space="preserve">, </w:t>
      </w:r>
      <w:r w:rsidR="0091673C">
        <w:rPr>
          <w:rFonts w:ascii="Times New Roman" w:hAnsi="Times New Roman" w:cs="Times New Roman"/>
          <w:b/>
          <w:bCs/>
          <w:sz w:val="24"/>
          <w:szCs w:val="24"/>
          <w:u w:val="single"/>
        </w:rPr>
        <w:br/>
      </w:r>
      <w:r w:rsidR="0091673C" w:rsidRPr="0091673C">
        <w:rPr>
          <w:rFonts w:ascii="Times New Roman" w:hAnsi="Times New Roman" w:cs="Times New Roman"/>
          <w:b/>
          <w:bCs/>
          <w:sz w:val="24"/>
          <w:szCs w:val="24"/>
          <w:u w:val="single"/>
        </w:rPr>
        <w:t xml:space="preserve">REQUEST #2026-11; REQUEST IS A SPECIAL EXCEPTION REQUEST TO ANNEX PARCEL 110-033, ON EAST MCCARTY ST, SANDERSVILLE, GA  31082, KNOWN AS THE WILLIAM HALL TRACT. REQUEST IS </w:t>
      </w:r>
      <w:r w:rsidR="0091673C">
        <w:rPr>
          <w:rFonts w:ascii="Times New Roman" w:hAnsi="Times New Roman" w:cs="Times New Roman"/>
          <w:b/>
          <w:bCs/>
          <w:sz w:val="24"/>
          <w:szCs w:val="24"/>
          <w:u w:val="single"/>
        </w:rPr>
        <w:t xml:space="preserve">ALSO </w:t>
      </w:r>
      <w:r w:rsidR="0091673C" w:rsidRPr="0091673C">
        <w:rPr>
          <w:rFonts w:ascii="Times New Roman" w:hAnsi="Times New Roman" w:cs="Times New Roman"/>
          <w:b/>
          <w:bCs/>
          <w:sz w:val="24"/>
          <w:szCs w:val="24"/>
          <w:u w:val="single"/>
        </w:rPr>
        <w:t xml:space="preserve">TO ZONE PROPERTY R-3 (MULTI-FAMILY). </w:t>
      </w:r>
      <w:r w:rsidR="0091673C">
        <w:rPr>
          <w:rFonts w:ascii="Times New Roman" w:hAnsi="Times New Roman" w:cs="Times New Roman"/>
          <w:b/>
          <w:bCs/>
          <w:sz w:val="24"/>
          <w:szCs w:val="24"/>
          <w:u w:val="single"/>
        </w:rPr>
        <w:br/>
      </w:r>
      <w:r w:rsidR="0091673C" w:rsidRPr="0091673C">
        <w:rPr>
          <w:rFonts w:ascii="Times New Roman" w:hAnsi="Times New Roman" w:cs="Times New Roman"/>
          <w:b/>
          <w:bCs/>
          <w:sz w:val="24"/>
          <w:szCs w:val="24"/>
          <w:u w:val="single"/>
        </w:rPr>
        <w:t>AND REQUEST #2026-12; REQUEST IS A SPECIAL EXCEPTION REQUEST TO ANNEX PARCEL 109 027, LYING OFF OF RIDGE RD, SANDERSVILLE, GA  31082, CURRENTLY OWNED BY BJT PARTNERS, LP.  REQUEST IS</w:t>
      </w:r>
      <w:r w:rsidR="0091673C">
        <w:rPr>
          <w:rFonts w:ascii="Times New Roman" w:hAnsi="Times New Roman" w:cs="Times New Roman"/>
          <w:b/>
          <w:bCs/>
          <w:sz w:val="24"/>
          <w:szCs w:val="24"/>
          <w:u w:val="single"/>
        </w:rPr>
        <w:t xml:space="preserve"> ALSO</w:t>
      </w:r>
      <w:r w:rsidR="0091673C" w:rsidRPr="0091673C">
        <w:rPr>
          <w:rFonts w:ascii="Times New Roman" w:hAnsi="Times New Roman" w:cs="Times New Roman"/>
          <w:b/>
          <w:bCs/>
          <w:sz w:val="24"/>
          <w:szCs w:val="24"/>
          <w:u w:val="single"/>
        </w:rPr>
        <w:t xml:space="preserve"> TO CHANGE ZONE FROM A1 TO I2.</w:t>
      </w:r>
      <w:r w:rsidR="0091673C">
        <w:rPr>
          <w:rFonts w:ascii="Times New Roman" w:hAnsi="Times New Roman" w:cs="Times New Roman"/>
          <w:sz w:val="24"/>
          <w:szCs w:val="24"/>
        </w:rPr>
        <w:t xml:space="preserve"> </w:t>
      </w:r>
      <w:r w:rsidR="0066675F">
        <w:rPr>
          <w:rFonts w:ascii="Times New Roman" w:hAnsi="Times New Roman" w:cs="Times New Roman"/>
          <w:sz w:val="24"/>
          <w:szCs w:val="24"/>
        </w:rPr>
        <w:br/>
      </w:r>
      <w:r w:rsidR="0066675F">
        <w:rPr>
          <w:rFonts w:ascii="Times New Roman" w:hAnsi="Times New Roman" w:cs="Times New Roman"/>
          <w:sz w:val="24"/>
          <w:szCs w:val="24"/>
        </w:rPr>
        <w:br/>
      </w:r>
      <w:r w:rsidR="00143E24">
        <w:rPr>
          <w:rFonts w:ascii="Times New Roman" w:hAnsi="Times New Roman" w:cs="Times New Roman"/>
          <w:sz w:val="24"/>
          <w:szCs w:val="24"/>
        </w:rPr>
        <w:t xml:space="preserve">Committee Member </w:t>
      </w:r>
      <w:r w:rsidR="0091673C">
        <w:rPr>
          <w:rFonts w:ascii="Times New Roman" w:hAnsi="Times New Roman" w:cs="Times New Roman"/>
          <w:sz w:val="24"/>
          <w:szCs w:val="24"/>
        </w:rPr>
        <w:t>Weston Williford</w:t>
      </w:r>
      <w:r w:rsidR="00143E24">
        <w:rPr>
          <w:rFonts w:ascii="Times New Roman" w:hAnsi="Times New Roman" w:cs="Times New Roman"/>
          <w:sz w:val="24"/>
          <w:szCs w:val="24"/>
        </w:rPr>
        <w:t xml:space="preserve"> made a motion to approved </w:t>
      </w:r>
      <w:r w:rsidR="0091673C">
        <w:rPr>
          <w:rFonts w:ascii="Times New Roman" w:hAnsi="Times New Roman" w:cs="Times New Roman"/>
          <w:sz w:val="24"/>
          <w:szCs w:val="24"/>
        </w:rPr>
        <w:t xml:space="preserve">all three </w:t>
      </w:r>
      <w:r w:rsidR="00143E24" w:rsidRPr="00F14F34">
        <w:rPr>
          <w:rFonts w:ascii="Times New Roman" w:hAnsi="Times New Roman" w:cs="Times New Roman"/>
          <w:sz w:val="24"/>
          <w:szCs w:val="24"/>
        </w:rPr>
        <w:t>Request</w:t>
      </w:r>
      <w:r w:rsidR="0091673C">
        <w:rPr>
          <w:rFonts w:ascii="Times New Roman" w:hAnsi="Times New Roman" w:cs="Times New Roman"/>
          <w:sz w:val="24"/>
          <w:szCs w:val="24"/>
        </w:rPr>
        <w:t xml:space="preserve">s #2026-09, #2026-11 and #2026-12 as they are written. </w:t>
      </w:r>
      <w:r w:rsidR="00143E24">
        <w:rPr>
          <w:rFonts w:ascii="Times New Roman" w:hAnsi="Times New Roman" w:cs="Times New Roman"/>
          <w:sz w:val="24"/>
          <w:szCs w:val="24"/>
        </w:rPr>
        <w:t xml:space="preserve">Committee Member </w:t>
      </w:r>
      <w:r w:rsidR="0091673C">
        <w:rPr>
          <w:rFonts w:ascii="Times New Roman" w:hAnsi="Times New Roman" w:cs="Times New Roman"/>
          <w:sz w:val="24"/>
          <w:szCs w:val="24"/>
        </w:rPr>
        <w:t>Carolyn Bloodsaw</w:t>
      </w:r>
      <w:r w:rsidR="00143E24">
        <w:rPr>
          <w:rFonts w:ascii="Times New Roman" w:hAnsi="Times New Roman" w:cs="Times New Roman"/>
          <w:sz w:val="24"/>
          <w:szCs w:val="24"/>
        </w:rPr>
        <w:t xml:space="preserve"> seconded, and the motion passed</w:t>
      </w:r>
      <w:r w:rsidR="0091673C">
        <w:rPr>
          <w:rFonts w:ascii="Times New Roman" w:hAnsi="Times New Roman" w:cs="Times New Roman"/>
          <w:sz w:val="24"/>
          <w:szCs w:val="24"/>
        </w:rPr>
        <w:t xml:space="preserve"> unanimously.</w:t>
      </w:r>
      <w:r w:rsidR="0066675F">
        <w:rPr>
          <w:rFonts w:ascii="Times New Roman" w:hAnsi="Times New Roman" w:cs="Times New Roman"/>
          <w:sz w:val="24"/>
          <w:szCs w:val="24"/>
        </w:rPr>
        <w:br/>
      </w:r>
      <w:r w:rsidR="0066675F">
        <w:rPr>
          <w:rFonts w:ascii="Times New Roman" w:hAnsi="Times New Roman" w:cs="Times New Roman"/>
          <w:sz w:val="24"/>
          <w:szCs w:val="24"/>
        </w:rPr>
        <w:br/>
      </w:r>
      <w:r w:rsidRPr="00ED5BBF">
        <w:rPr>
          <w:rFonts w:ascii="Times New Roman" w:hAnsi="Times New Roman" w:cs="Times New Roman"/>
          <w:b/>
          <w:caps/>
          <w:sz w:val="24"/>
          <w:szCs w:val="24"/>
          <w:u w:val="single"/>
        </w:rPr>
        <w:t>Other Business</w:t>
      </w:r>
    </w:p>
    <w:p w14:paraId="68F782D4" w14:textId="735985B3" w:rsidR="00143E24" w:rsidRPr="00143E24" w:rsidRDefault="00143E24" w:rsidP="002D617A">
      <w:pPr>
        <w:spacing w:after="0"/>
        <w:rPr>
          <w:rFonts w:ascii="Times New Roman" w:hAnsi="Times New Roman" w:cs="Times New Roman"/>
          <w:bCs/>
          <w:sz w:val="24"/>
          <w:szCs w:val="24"/>
        </w:rPr>
      </w:pPr>
      <w:r>
        <w:rPr>
          <w:rFonts w:ascii="Times New Roman" w:hAnsi="Times New Roman" w:cs="Times New Roman"/>
          <w:bCs/>
          <w:caps/>
          <w:sz w:val="24"/>
          <w:szCs w:val="24"/>
        </w:rPr>
        <w:t>N</w:t>
      </w:r>
      <w:r>
        <w:rPr>
          <w:rFonts w:ascii="Times New Roman" w:hAnsi="Times New Roman" w:cs="Times New Roman"/>
          <w:bCs/>
          <w:sz w:val="24"/>
          <w:szCs w:val="24"/>
        </w:rPr>
        <w:t>one</w:t>
      </w:r>
    </w:p>
    <w:p w14:paraId="143D4CD7" w14:textId="77777777" w:rsidR="002D617A" w:rsidRDefault="002D617A" w:rsidP="002D617A">
      <w:pPr>
        <w:spacing w:after="0"/>
        <w:rPr>
          <w:rFonts w:ascii="Times New Roman" w:hAnsi="Times New Roman" w:cs="Times New Roman"/>
          <w:sz w:val="24"/>
          <w:szCs w:val="24"/>
        </w:rPr>
      </w:pPr>
    </w:p>
    <w:p w14:paraId="0EB99ED0" w14:textId="77777777" w:rsidR="002D617A" w:rsidRPr="003918AD" w:rsidRDefault="002D617A" w:rsidP="002D617A">
      <w:pPr>
        <w:pStyle w:val="NoSpacing"/>
        <w:rPr>
          <w:rFonts w:ascii="Times New Roman" w:hAnsi="Times New Roman" w:cs="Times New Roman"/>
          <w:sz w:val="24"/>
          <w:szCs w:val="24"/>
        </w:rPr>
      </w:pPr>
      <w:r w:rsidRPr="003918AD">
        <w:rPr>
          <w:rFonts w:ascii="Times New Roman" w:hAnsi="Times New Roman" w:cs="Times New Roman"/>
          <w:b/>
          <w:sz w:val="24"/>
          <w:szCs w:val="24"/>
          <w:u w:val="single"/>
        </w:rPr>
        <w:t>ADJOURNMENT</w:t>
      </w:r>
    </w:p>
    <w:p w14:paraId="020E48B7" w14:textId="6ABB249D" w:rsidR="002D617A" w:rsidRPr="003918AD" w:rsidRDefault="002D617A" w:rsidP="002D617A">
      <w:pPr>
        <w:pStyle w:val="NoSpacing"/>
        <w:rPr>
          <w:rFonts w:ascii="Times New Roman" w:hAnsi="Times New Roman" w:cs="Times New Roman"/>
          <w:sz w:val="24"/>
          <w:szCs w:val="24"/>
        </w:rPr>
      </w:pPr>
      <w:r w:rsidRPr="003918AD">
        <w:rPr>
          <w:rFonts w:ascii="Times New Roman" w:hAnsi="Times New Roman" w:cs="Times New Roman"/>
          <w:sz w:val="24"/>
          <w:szCs w:val="24"/>
        </w:rPr>
        <w:t xml:space="preserve">With no other business to come before the Planning and Zoning Board, Board Member </w:t>
      </w:r>
      <w:r w:rsidR="0091673C">
        <w:rPr>
          <w:rFonts w:ascii="Times New Roman" w:hAnsi="Times New Roman" w:cs="Times New Roman"/>
          <w:sz w:val="24"/>
          <w:szCs w:val="24"/>
        </w:rPr>
        <w:t xml:space="preserve">Dorothy </w:t>
      </w:r>
      <w:r w:rsidR="0066675F">
        <w:rPr>
          <w:rFonts w:ascii="Times New Roman" w:hAnsi="Times New Roman" w:cs="Times New Roman"/>
          <w:sz w:val="24"/>
          <w:szCs w:val="24"/>
        </w:rPr>
        <w:t>Tucker</w:t>
      </w:r>
      <w:r>
        <w:rPr>
          <w:rFonts w:ascii="Times New Roman" w:hAnsi="Times New Roman" w:cs="Times New Roman"/>
          <w:sz w:val="24"/>
          <w:szCs w:val="24"/>
        </w:rPr>
        <w:t xml:space="preserve"> </w:t>
      </w:r>
      <w:r w:rsidRPr="003918AD">
        <w:rPr>
          <w:rFonts w:ascii="Times New Roman" w:hAnsi="Times New Roman" w:cs="Times New Roman"/>
          <w:sz w:val="24"/>
          <w:szCs w:val="24"/>
        </w:rPr>
        <w:t>made a motion to adjourn the meeting. Board Mem</w:t>
      </w:r>
      <w:r>
        <w:rPr>
          <w:rFonts w:ascii="Times New Roman" w:hAnsi="Times New Roman" w:cs="Times New Roman"/>
          <w:sz w:val="24"/>
          <w:szCs w:val="24"/>
        </w:rPr>
        <w:t xml:space="preserve">ber </w:t>
      </w:r>
      <w:r w:rsidR="0066675F">
        <w:rPr>
          <w:rFonts w:ascii="Times New Roman" w:hAnsi="Times New Roman" w:cs="Times New Roman"/>
          <w:sz w:val="24"/>
          <w:szCs w:val="24"/>
        </w:rPr>
        <w:t>Weston Williford</w:t>
      </w:r>
      <w:r>
        <w:rPr>
          <w:rFonts w:ascii="Times New Roman" w:hAnsi="Times New Roman" w:cs="Times New Roman"/>
          <w:sz w:val="24"/>
          <w:szCs w:val="24"/>
        </w:rPr>
        <w:t xml:space="preserve"> </w:t>
      </w:r>
      <w:r w:rsidRPr="003918AD">
        <w:rPr>
          <w:rFonts w:ascii="Times New Roman" w:hAnsi="Times New Roman" w:cs="Times New Roman"/>
          <w:sz w:val="24"/>
          <w:szCs w:val="24"/>
        </w:rPr>
        <w:t xml:space="preserve">seconded, and </w:t>
      </w:r>
      <w:r w:rsidRPr="003918AD">
        <w:rPr>
          <w:rFonts w:ascii="Times New Roman" w:hAnsi="Times New Roman" w:cs="Times New Roman"/>
          <w:sz w:val="24"/>
          <w:szCs w:val="24"/>
        </w:rPr>
        <w:lastRenderedPageBreak/>
        <w:t>the meeting was unanimously adjourned.</w:t>
      </w:r>
      <w:r w:rsidR="0066675F">
        <w:rPr>
          <w:rFonts w:ascii="Times New Roman" w:hAnsi="Times New Roman" w:cs="Times New Roman"/>
          <w:sz w:val="24"/>
          <w:szCs w:val="24"/>
        </w:rPr>
        <w:t xml:space="preserve"> Meeting ended at 5:22pm.</w:t>
      </w:r>
      <w:r w:rsidR="0066675F">
        <w:rPr>
          <w:rFonts w:ascii="Times New Roman" w:hAnsi="Times New Roman" w:cs="Times New Roman"/>
          <w:sz w:val="24"/>
          <w:szCs w:val="24"/>
        </w:rPr>
        <w:br/>
      </w:r>
      <w:r>
        <w:rPr>
          <w:rFonts w:ascii="Times New Roman" w:hAnsi="Times New Roman" w:cs="Times New Roman"/>
          <w:sz w:val="24"/>
          <w:szCs w:val="24"/>
        </w:rPr>
        <w:t xml:space="preserve"> </w:t>
      </w:r>
    </w:p>
    <w:p w14:paraId="79083BF7" w14:textId="77777777" w:rsidR="002D617A" w:rsidRPr="003918AD" w:rsidRDefault="002D617A" w:rsidP="002D617A">
      <w:pPr>
        <w:pStyle w:val="NoSpacing"/>
        <w:rPr>
          <w:rFonts w:ascii="Times New Roman" w:hAnsi="Times New Roman" w:cs="Times New Roman"/>
          <w:sz w:val="24"/>
          <w:szCs w:val="24"/>
        </w:rPr>
      </w:pPr>
    </w:p>
    <w:p w14:paraId="4BF1685F"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073DD5D0" w14:textId="77777777" w:rsidR="002D617A" w:rsidRPr="003918AD" w:rsidRDefault="002D617A" w:rsidP="002D617A">
      <w:pPr>
        <w:pStyle w:val="NoSpacing"/>
        <w:rPr>
          <w:rFonts w:ascii="Times New Roman" w:hAnsi="Times New Roman" w:cs="Times New Roman"/>
          <w:b/>
          <w:sz w:val="24"/>
          <w:szCs w:val="24"/>
        </w:rPr>
      </w:pPr>
      <w:r>
        <w:rPr>
          <w:rFonts w:ascii="Times New Roman" w:hAnsi="Times New Roman" w:cs="Times New Roman"/>
          <w:b/>
          <w:sz w:val="24"/>
          <w:szCs w:val="24"/>
        </w:rPr>
        <w:t>Mike, Wiggins, Chairman</w:t>
      </w:r>
    </w:p>
    <w:p w14:paraId="6A40431C" w14:textId="77777777" w:rsidR="002D617A" w:rsidRPr="003918AD" w:rsidRDefault="002D617A" w:rsidP="002D617A">
      <w:pPr>
        <w:pStyle w:val="NoSpacing"/>
        <w:rPr>
          <w:rFonts w:ascii="Times New Roman" w:hAnsi="Times New Roman" w:cs="Times New Roman"/>
          <w:b/>
          <w:sz w:val="24"/>
          <w:szCs w:val="24"/>
        </w:rPr>
      </w:pPr>
    </w:p>
    <w:p w14:paraId="3E5B6C01"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544B2C3E"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 xml:space="preserve">Attest: </w:t>
      </w:r>
      <w:r>
        <w:rPr>
          <w:rFonts w:ascii="Times New Roman" w:hAnsi="Times New Roman" w:cs="Times New Roman"/>
          <w:b/>
          <w:sz w:val="24"/>
          <w:szCs w:val="24"/>
        </w:rPr>
        <w:t xml:space="preserve">Gloria Waller, </w:t>
      </w:r>
      <w:r w:rsidRPr="003918AD">
        <w:rPr>
          <w:rFonts w:ascii="Times New Roman" w:hAnsi="Times New Roman" w:cs="Times New Roman"/>
          <w:b/>
          <w:sz w:val="24"/>
          <w:szCs w:val="24"/>
        </w:rPr>
        <w:t xml:space="preserve">City Clerk </w:t>
      </w:r>
    </w:p>
    <w:p w14:paraId="62ED241B" w14:textId="77777777" w:rsidR="002D617A" w:rsidRPr="003918AD" w:rsidRDefault="002D617A" w:rsidP="002D617A">
      <w:pPr>
        <w:pStyle w:val="NoSpacing"/>
        <w:rPr>
          <w:rFonts w:ascii="Times New Roman" w:hAnsi="Times New Roman" w:cs="Times New Roman"/>
          <w:b/>
          <w:sz w:val="24"/>
          <w:szCs w:val="24"/>
        </w:rPr>
      </w:pPr>
    </w:p>
    <w:p w14:paraId="3E8F1AFE" w14:textId="77777777" w:rsidR="002D617A" w:rsidRPr="003918AD" w:rsidRDefault="002D617A" w:rsidP="002D617A">
      <w:pPr>
        <w:pStyle w:val="NoSpacing"/>
        <w:rPr>
          <w:rFonts w:ascii="Times New Roman" w:hAnsi="Times New Roman" w:cs="Times New Roman"/>
          <w:b/>
          <w:sz w:val="24"/>
          <w:szCs w:val="24"/>
        </w:rPr>
      </w:pPr>
      <w:r w:rsidRPr="003918AD">
        <w:rPr>
          <w:rFonts w:ascii="Times New Roman" w:hAnsi="Times New Roman" w:cs="Times New Roman"/>
          <w:b/>
          <w:sz w:val="24"/>
          <w:szCs w:val="24"/>
        </w:rPr>
        <w:t>____________________________________</w:t>
      </w:r>
    </w:p>
    <w:p w14:paraId="130B4D6E" w14:textId="77777777" w:rsidR="002D617A" w:rsidRPr="00EC1CED" w:rsidRDefault="002D617A" w:rsidP="002D617A">
      <w:pPr>
        <w:pStyle w:val="NoSpacing"/>
        <w:rPr>
          <w:rFonts w:ascii="Times New Roman" w:hAnsi="Times New Roman" w:cs="Times New Roman"/>
        </w:rPr>
      </w:pPr>
      <w:r w:rsidRPr="003918AD">
        <w:rPr>
          <w:rFonts w:ascii="Times New Roman" w:hAnsi="Times New Roman" w:cs="Times New Roman"/>
          <w:b/>
          <w:sz w:val="24"/>
          <w:szCs w:val="24"/>
        </w:rPr>
        <w:t>Date of Approval</w:t>
      </w:r>
    </w:p>
    <w:p w14:paraId="33A62F8E" w14:textId="77777777" w:rsidR="002D617A" w:rsidRDefault="002D617A" w:rsidP="002D617A"/>
    <w:p w14:paraId="097B3614" w14:textId="77777777" w:rsidR="002D617A" w:rsidRDefault="002D617A" w:rsidP="002D617A"/>
    <w:p w14:paraId="56D6486C" w14:textId="77777777" w:rsidR="002D617A" w:rsidRDefault="002D617A" w:rsidP="002D617A"/>
    <w:p w14:paraId="75A5490C" w14:textId="77777777" w:rsidR="002D617A" w:rsidRDefault="002D617A" w:rsidP="002D617A"/>
    <w:p w14:paraId="17DB5384" w14:textId="77777777" w:rsidR="002D617A" w:rsidRDefault="002D617A"/>
    <w:sectPr w:rsidR="002D617A" w:rsidSect="00CE3D18">
      <w:pgSz w:w="12240" w:h="15840"/>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17A"/>
    <w:rsid w:val="000132C0"/>
    <w:rsid w:val="000D18BA"/>
    <w:rsid w:val="00143E24"/>
    <w:rsid w:val="001D66BE"/>
    <w:rsid w:val="0021520C"/>
    <w:rsid w:val="002D617A"/>
    <w:rsid w:val="00636D5D"/>
    <w:rsid w:val="0066675F"/>
    <w:rsid w:val="006E5D59"/>
    <w:rsid w:val="00701ED5"/>
    <w:rsid w:val="007A0BDC"/>
    <w:rsid w:val="007D78BE"/>
    <w:rsid w:val="008C5382"/>
    <w:rsid w:val="0091673C"/>
    <w:rsid w:val="00AD0558"/>
    <w:rsid w:val="00B03F3B"/>
    <w:rsid w:val="00BF492B"/>
    <w:rsid w:val="00C8005D"/>
    <w:rsid w:val="00C9194E"/>
    <w:rsid w:val="00C9649D"/>
    <w:rsid w:val="00CD22B7"/>
    <w:rsid w:val="00CE3D18"/>
    <w:rsid w:val="00E03F09"/>
    <w:rsid w:val="00ED3B8A"/>
    <w:rsid w:val="00F26083"/>
    <w:rsid w:val="00FD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B418"/>
  <w15:chartTrackingRefBased/>
  <w15:docId w15:val="{A4094C64-37B1-48B6-93F5-40BB40BFC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1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2D61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D61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D61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D61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D61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D61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D61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D61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D61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1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1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1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1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1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1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1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1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17A"/>
    <w:rPr>
      <w:rFonts w:eastAsiaTheme="majorEastAsia" w:cstheme="majorBidi"/>
      <w:color w:val="272727" w:themeColor="text1" w:themeTint="D8"/>
    </w:rPr>
  </w:style>
  <w:style w:type="paragraph" w:styleId="Title">
    <w:name w:val="Title"/>
    <w:basedOn w:val="Normal"/>
    <w:next w:val="Normal"/>
    <w:link w:val="TitleChar"/>
    <w:uiPriority w:val="10"/>
    <w:qFormat/>
    <w:rsid w:val="002D61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D61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1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D61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1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D617A"/>
    <w:rPr>
      <w:i/>
      <w:iCs/>
      <w:color w:val="404040" w:themeColor="text1" w:themeTint="BF"/>
    </w:rPr>
  </w:style>
  <w:style w:type="paragraph" w:styleId="ListParagraph">
    <w:name w:val="List Paragraph"/>
    <w:basedOn w:val="Normal"/>
    <w:uiPriority w:val="34"/>
    <w:qFormat/>
    <w:rsid w:val="002D61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2D617A"/>
    <w:rPr>
      <w:i/>
      <w:iCs/>
      <w:color w:val="0F4761" w:themeColor="accent1" w:themeShade="BF"/>
    </w:rPr>
  </w:style>
  <w:style w:type="paragraph" w:styleId="IntenseQuote">
    <w:name w:val="Intense Quote"/>
    <w:basedOn w:val="Normal"/>
    <w:next w:val="Normal"/>
    <w:link w:val="IntenseQuoteChar"/>
    <w:uiPriority w:val="30"/>
    <w:qFormat/>
    <w:rsid w:val="002D61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D617A"/>
    <w:rPr>
      <w:i/>
      <w:iCs/>
      <w:color w:val="0F4761" w:themeColor="accent1" w:themeShade="BF"/>
    </w:rPr>
  </w:style>
  <w:style w:type="character" w:styleId="IntenseReference">
    <w:name w:val="Intense Reference"/>
    <w:basedOn w:val="DefaultParagraphFont"/>
    <w:uiPriority w:val="32"/>
    <w:qFormat/>
    <w:rsid w:val="002D617A"/>
    <w:rPr>
      <w:b/>
      <w:bCs/>
      <w:smallCaps/>
      <w:color w:val="0F4761" w:themeColor="accent1" w:themeShade="BF"/>
      <w:spacing w:val="5"/>
    </w:rPr>
  </w:style>
  <w:style w:type="paragraph" w:styleId="NoSpacing">
    <w:name w:val="No Spacing"/>
    <w:uiPriority w:val="1"/>
    <w:qFormat/>
    <w:rsid w:val="002D617A"/>
    <w:pPr>
      <w:spacing w:after="0" w:line="240" w:lineRule="auto"/>
    </w:pPr>
    <w:rPr>
      <w:kern w:val="0"/>
      <w:sz w:val="22"/>
      <w:szCs w:val="22"/>
      <w14:ligatures w14:val="none"/>
    </w:rPr>
  </w:style>
  <w:style w:type="table" w:styleId="TableGrid">
    <w:name w:val="Table Grid"/>
    <w:basedOn w:val="TableNormal"/>
    <w:uiPriority w:val="39"/>
    <w:rsid w:val="006E5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Nichole Wasson</cp:lastModifiedBy>
  <cp:revision>4</cp:revision>
  <cp:lastPrinted>2026-06-30T20:56:00Z</cp:lastPrinted>
  <dcterms:created xsi:type="dcterms:W3CDTF">2026-07-10T12:03:00Z</dcterms:created>
  <dcterms:modified xsi:type="dcterms:W3CDTF">2026-07-10T13:36:00Z</dcterms:modified>
</cp:coreProperties>
</file>